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73FFC" w14:textId="77777777" w:rsidR="007B6D14" w:rsidRDefault="007B6D14" w:rsidP="00837AC0">
      <w:pPr>
        <w:jc w:val="center"/>
        <w:rPr>
          <w:rFonts w:ascii="Topmarks" w:hAnsi="Topmarks"/>
          <w:b/>
          <w:sz w:val="28"/>
          <w:u w:val="single"/>
          <w:lang w:val="en-US"/>
        </w:rPr>
      </w:pPr>
    </w:p>
    <w:p w14:paraId="2949F7D0" w14:textId="68BC7667" w:rsidR="00837AC0" w:rsidRDefault="00837AC0" w:rsidP="00837AC0">
      <w:pPr>
        <w:jc w:val="center"/>
        <w:rPr>
          <w:rFonts w:ascii="Topmarks" w:hAnsi="Topmarks"/>
          <w:b/>
          <w:sz w:val="28"/>
          <w:u w:val="single"/>
          <w:lang w:val="en-US"/>
        </w:rPr>
      </w:pPr>
      <w:r w:rsidRPr="0006299A">
        <w:rPr>
          <w:rFonts w:ascii="Topmarks" w:hAnsi="Topmarks"/>
          <w:b/>
          <w:noProof/>
          <w:sz w:val="28"/>
          <w:u w:val="single"/>
          <w:lang w:val="en-US"/>
        </w:rPr>
        <w:drawing>
          <wp:inline distT="0" distB="0" distL="0" distR="0" wp14:anchorId="60E09E54" wp14:editId="2426ECD6">
            <wp:extent cx="844061" cy="262308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wi2016logosmall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857" cy="28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opmarks" w:hAnsi="Topmarks"/>
          <w:b/>
          <w:sz w:val="28"/>
          <w:u w:val="single"/>
          <w:lang w:val="en-US"/>
        </w:rPr>
        <w:t xml:space="preserve"> </w:t>
      </w:r>
      <w:r w:rsidR="00251D6B">
        <w:rPr>
          <w:rFonts w:ascii="Topmarks" w:hAnsi="Topmarks"/>
          <w:b/>
          <w:sz w:val="28"/>
          <w:u w:val="single"/>
          <w:lang w:val="en-US"/>
        </w:rPr>
        <w:t xml:space="preserve">Phonics Screening Success </w:t>
      </w:r>
      <w:r w:rsidRPr="0006299A">
        <w:rPr>
          <w:rFonts w:ascii="Topmarks" w:hAnsi="Topmarks"/>
          <w:b/>
          <w:sz w:val="28"/>
          <w:u w:val="single"/>
          <w:lang w:val="en-US"/>
        </w:rPr>
        <w:t xml:space="preserve">Homework </w:t>
      </w:r>
    </w:p>
    <w:p w14:paraId="0AB54FA0" w14:textId="77777777" w:rsidR="007B6D14" w:rsidRPr="0006299A" w:rsidRDefault="007B6D14" w:rsidP="00837AC0">
      <w:pPr>
        <w:jc w:val="center"/>
        <w:rPr>
          <w:rFonts w:ascii="Topmarks" w:hAnsi="Topmarks"/>
          <w:b/>
          <w:sz w:val="2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7AC0" w:rsidRPr="00C54B06" w14:paraId="76E0B473" w14:textId="77777777" w:rsidTr="004765CF">
        <w:tc>
          <w:tcPr>
            <w:tcW w:w="9016" w:type="dxa"/>
          </w:tcPr>
          <w:p w14:paraId="15B4AAAD" w14:textId="77777777" w:rsidR="00837AC0" w:rsidRDefault="00837AC0" w:rsidP="004765CF">
            <w:pPr>
              <w:jc w:val="both"/>
              <w:rPr>
                <w:rFonts w:ascii="Topmarks" w:hAnsi="Topmarks"/>
                <w:sz w:val="28"/>
                <w:lang w:val="en-US"/>
              </w:rPr>
            </w:pPr>
            <w:r w:rsidRPr="009C60E7">
              <w:rPr>
                <w:rFonts w:ascii="Topmarks" w:hAnsi="Topmarks"/>
                <w:noProof/>
                <w:sz w:val="28"/>
              </w:rPr>
              <w:drawing>
                <wp:anchor distT="0" distB="0" distL="114300" distR="114300" simplePos="0" relativeHeight="251679744" behindDoc="0" locked="0" layoutInCell="1" allowOverlap="1" wp14:anchorId="04588BF0" wp14:editId="53FD2085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114300</wp:posOffset>
                  </wp:positionV>
                  <wp:extent cx="549275" cy="559435"/>
                  <wp:effectExtent l="109220" t="119380" r="112395" b="112395"/>
                  <wp:wrapSquare wrapText="bothSides"/>
                  <wp:docPr id="25" name="Picture 2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267038">
                            <a:off x="0" y="0"/>
                            <a:ext cx="54927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60E7">
              <w:rPr>
                <w:rFonts w:ascii="Topmarks" w:hAnsi="Topmarks"/>
                <w:sz w:val="28"/>
                <w:lang w:val="en-US"/>
              </w:rPr>
              <w:t>Scan the QR codes with a device and watch the videos at home regularly for extra</w:t>
            </w:r>
            <w:r>
              <w:rPr>
                <w:rFonts w:ascii="Topmarks" w:hAnsi="Topmarks"/>
                <w:sz w:val="28"/>
                <w:lang w:val="en-US"/>
              </w:rPr>
              <w:t xml:space="preserve"> reading</w:t>
            </w:r>
            <w:r w:rsidRPr="009C60E7">
              <w:rPr>
                <w:rFonts w:ascii="Topmarks" w:hAnsi="Topmarks"/>
                <w:sz w:val="28"/>
                <w:lang w:val="en-US"/>
              </w:rPr>
              <w:t xml:space="preserve"> practice! </w:t>
            </w:r>
          </w:p>
          <w:p w14:paraId="4F046698" w14:textId="25E769C1" w:rsidR="00837AC0" w:rsidRPr="009C60E7" w:rsidRDefault="00837AC0" w:rsidP="004765CF">
            <w:pPr>
              <w:jc w:val="both"/>
              <w:rPr>
                <w:rFonts w:ascii="Topmarks" w:hAnsi="Topmarks"/>
                <w:sz w:val="28"/>
                <w:lang w:val="en-US"/>
              </w:rPr>
            </w:pPr>
            <w:r>
              <w:rPr>
                <w:rFonts w:ascii="Topmarks" w:hAnsi="Topmarks"/>
                <w:sz w:val="28"/>
                <w:lang w:val="en-US"/>
              </w:rPr>
              <w:t>(These QR codes will expire on 1</w:t>
            </w:r>
            <w:r w:rsidR="00251D6B">
              <w:rPr>
                <w:rFonts w:ascii="Topmarks" w:hAnsi="Topmarks"/>
                <w:sz w:val="28"/>
                <w:lang w:val="en-US"/>
              </w:rPr>
              <w:t>0</w:t>
            </w:r>
            <w:r w:rsidRPr="009C60E7">
              <w:rPr>
                <w:rFonts w:ascii="Topmarks" w:hAnsi="Topmarks"/>
                <w:sz w:val="28"/>
                <w:vertAlign w:val="superscript"/>
                <w:lang w:val="en-US"/>
              </w:rPr>
              <w:t>th</w:t>
            </w:r>
            <w:r>
              <w:rPr>
                <w:rFonts w:ascii="Topmarks" w:hAnsi="Topmarks"/>
                <w:sz w:val="28"/>
                <w:lang w:val="en-US"/>
              </w:rPr>
              <w:t xml:space="preserve"> Ju</w:t>
            </w:r>
            <w:r w:rsidR="00251D6B">
              <w:rPr>
                <w:rFonts w:ascii="Topmarks" w:hAnsi="Topmarks"/>
                <w:sz w:val="28"/>
                <w:lang w:val="en-US"/>
              </w:rPr>
              <w:t>ly</w:t>
            </w:r>
            <w:r>
              <w:rPr>
                <w:rFonts w:ascii="Topmarks" w:hAnsi="Topmarks"/>
                <w:sz w:val="28"/>
                <w:lang w:val="en-US"/>
              </w:rPr>
              <w:t xml:space="preserve"> 2023).</w:t>
            </w:r>
          </w:p>
        </w:tc>
      </w:tr>
      <w:tr w:rsidR="001C44D6" w:rsidRPr="00C54B06" w14:paraId="1A803B4E" w14:textId="77777777" w:rsidTr="0001519D">
        <w:trPr>
          <w:trHeight w:val="1963"/>
        </w:trPr>
        <w:tc>
          <w:tcPr>
            <w:tcW w:w="9016" w:type="dxa"/>
          </w:tcPr>
          <w:p w14:paraId="25779AD0" w14:textId="79174F9D" w:rsidR="001C44D6" w:rsidRDefault="001C44D6" w:rsidP="004765CF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Practise</w:t>
            </w:r>
            <w:proofErr w:type="spellEnd"/>
            <w:r>
              <w:rPr>
                <w:rFonts w:ascii="Topmarks" w:hAnsi="Topmarks"/>
                <w:b/>
                <w:sz w:val="32"/>
                <w:lang w:val="en-US"/>
              </w:rPr>
              <w:t xml:space="preserve"> reading </w:t>
            </w:r>
          </w:p>
          <w:p w14:paraId="787ADAED" w14:textId="192C0DD7" w:rsidR="001C44D6" w:rsidRDefault="001C44D6" w:rsidP="00837AC0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  <w:r>
              <w:rPr>
                <w:rFonts w:ascii="Topmarks" w:hAnsi="Topmarks"/>
                <w:b/>
                <w:sz w:val="32"/>
                <w:lang w:val="en-US"/>
              </w:rPr>
              <w:t xml:space="preserve">        </w:t>
            </w:r>
          </w:p>
          <w:p w14:paraId="1993F549" w14:textId="77777777" w:rsidR="007B6D14" w:rsidRDefault="00251D6B" w:rsidP="00837AC0">
            <w:pPr>
              <w:jc w:val="center"/>
              <w:rPr>
                <w:noProof/>
              </w:rPr>
            </w:pPr>
            <w:r w:rsidRPr="00251D6B">
              <w:rPr>
                <w:rFonts w:ascii="Topmarks" w:hAnsi="Topmarks"/>
                <w:b/>
                <w:noProof/>
                <w:sz w:val="32"/>
                <w:lang w:val="en-US"/>
              </w:rPr>
              <w:drawing>
                <wp:inline distT="0" distB="0" distL="0" distR="0" wp14:anchorId="138F5BBB" wp14:editId="7DBECC74">
                  <wp:extent cx="1498600" cy="1498600"/>
                  <wp:effectExtent l="0" t="0" r="0" b="0"/>
                  <wp:docPr id="10538910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891068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opmarks" w:hAnsi="Topmarks"/>
                <w:b/>
                <w:sz w:val="32"/>
                <w:lang w:val="en-US"/>
              </w:rPr>
              <w:t xml:space="preserve"> </w:t>
            </w:r>
            <w:r w:rsidR="007B6D14" w:rsidRPr="007B6D14">
              <w:rPr>
                <w:rFonts w:ascii="Topmarks" w:hAnsi="Topmarks"/>
                <w:b/>
                <w:noProof/>
                <w:sz w:val="32"/>
                <w:lang w:val="en-US"/>
              </w:rPr>
              <w:drawing>
                <wp:inline distT="0" distB="0" distL="0" distR="0" wp14:anchorId="5D3BA971" wp14:editId="54E04245">
                  <wp:extent cx="1498600" cy="1498600"/>
                  <wp:effectExtent l="0" t="0" r="0" b="0"/>
                  <wp:docPr id="18806424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64246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6D14">
              <w:rPr>
                <w:noProof/>
              </w:rPr>
              <w:t xml:space="preserve"> </w:t>
            </w:r>
            <w:r w:rsidR="007B6D14" w:rsidRPr="007B6D14">
              <w:rPr>
                <w:rFonts w:ascii="Topmarks" w:hAnsi="Topmarks"/>
                <w:b/>
                <w:noProof/>
                <w:sz w:val="32"/>
                <w:lang w:val="en-US"/>
              </w:rPr>
              <w:drawing>
                <wp:inline distT="0" distB="0" distL="0" distR="0" wp14:anchorId="68B829D2" wp14:editId="7C295E50">
                  <wp:extent cx="1498600" cy="1498600"/>
                  <wp:effectExtent l="0" t="0" r="0" b="0"/>
                  <wp:docPr id="19052585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258555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6D14">
              <w:rPr>
                <w:noProof/>
              </w:rPr>
              <w:t xml:space="preserve"> </w:t>
            </w:r>
            <w:r w:rsidR="007B6D14" w:rsidRPr="007B6D14">
              <w:rPr>
                <w:noProof/>
              </w:rPr>
              <w:drawing>
                <wp:inline distT="0" distB="0" distL="0" distR="0" wp14:anchorId="448ADB87" wp14:editId="1E14A04A">
                  <wp:extent cx="1498600" cy="1498600"/>
                  <wp:effectExtent l="0" t="0" r="0" b="0"/>
                  <wp:docPr id="10703842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384297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119BA" w14:textId="77777777" w:rsidR="007B6D14" w:rsidRDefault="007B6D14" w:rsidP="00837AC0">
            <w:pPr>
              <w:jc w:val="center"/>
              <w:rPr>
                <w:b/>
                <w:noProof/>
              </w:rPr>
            </w:pPr>
          </w:p>
          <w:p w14:paraId="6F9A9444" w14:textId="77777777" w:rsidR="007B6D14" w:rsidRDefault="007B6D14" w:rsidP="00837AC0">
            <w:pPr>
              <w:jc w:val="center"/>
              <w:rPr>
                <w:b/>
                <w:noProof/>
              </w:rPr>
            </w:pPr>
          </w:p>
          <w:p w14:paraId="1C2DAD3C" w14:textId="4220639F" w:rsidR="001C44D6" w:rsidRDefault="007B6D14" w:rsidP="00837AC0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  <w:r>
              <w:rPr>
                <w:b/>
                <w:noProof/>
              </w:rPr>
              <w:t>Watch each film to help your child apply their amazing phonic skills!</w:t>
            </w:r>
            <w:r w:rsidR="001C44D6">
              <w:rPr>
                <w:rFonts w:ascii="Topmarks" w:hAnsi="Topmarks"/>
                <w:b/>
                <w:sz w:val="32"/>
                <w:lang w:val="en-US"/>
              </w:rPr>
              <w:t xml:space="preserve">  </w:t>
            </w:r>
          </w:p>
          <w:p w14:paraId="415C9FA1" w14:textId="26995356" w:rsidR="001C44D6" w:rsidRDefault="001C44D6" w:rsidP="00837AC0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</w:p>
          <w:p w14:paraId="04218A9D" w14:textId="35C86F33" w:rsidR="00C63EC7" w:rsidRDefault="00C63EC7" w:rsidP="00837AC0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</w:p>
          <w:p w14:paraId="1F5BA972" w14:textId="23A7E13B" w:rsidR="001C44D6" w:rsidRPr="00F97B0B" w:rsidRDefault="001C44D6" w:rsidP="00837AC0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  <w:r>
              <w:rPr>
                <w:rFonts w:ascii="Topmarks" w:hAnsi="Topmarks"/>
                <w:b/>
                <w:sz w:val="32"/>
                <w:lang w:val="en-US"/>
              </w:rPr>
              <w:t xml:space="preserve">    </w:t>
            </w:r>
          </w:p>
        </w:tc>
      </w:tr>
    </w:tbl>
    <w:p w14:paraId="0B29E270" w14:textId="77777777" w:rsidR="00D31E72" w:rsidRDefault="00D31E72" w:rsidP="001C44D6">
      <w:pPr>
        <w:jc w:val="center"/>
        <w:rPr>
          <w:b/>
          <w:u w:val="single"/>
          <w:lang w:val="en-US"/>
        </w:rPr>
      </w:pPr>
    </w:p>
    <w:sectPr w:rsidR="00D31E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A9896" w14:textId="77777777" w:rsidR="004D5D04" w:rsidRDefault="004D5D04" w:rsidP="002B0439">
      <w:pPr>
        <w:spacing w:after="0" w:line="240" w:lineRule="auto"/>
      </w:pPr>
      <w:r>
        <w:separator/>
      </w:r>
    </w:p>
  </w:endnote>
  <w:endnote w:type="continuationSeparator" w:id="0">
    <w:p w14:paraId="7C314233" w14:textId="77777777" w:rsidR="004D5D04" w:rsidRDefault="004D5D04" w:rsidP="002B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pmarks">
    <w:altName w:val="Calibri"/>
    <w:charset w:val="00"/>
    <w:family w:val="auto"/>
    <w:pitch w:val="variable"/>
    <w:sig w:usb0="00000007" w:usb1="00000000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D210F" w14:textId="77777777" w:rsidR="001A5A02" w:rsidRDefault="001A5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8208" w14:textId="77777777" w:rsidR="001A5A02" w:rsidRDefault="001A5A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153E" w14:textId="77777777" w:rsidR="001A5A02" w:rsidRDefault="001A5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8AC72" w14:textId="77777777" w:rsidR="004D5D04" w:rsidRDefault="004D5D04" w:rsidP="002B0439">
      <w:pPr>
        <w:spacing w:after="0" w:line="240" w:lineRule="auto"/>
      </w:pPr>
      <w:r>
        <w:separator/>
      </w:r>
    </w:p>
  </w:footnote>
  <w:footnote w:type="continuationSeparator" w:id="0">
    <w:p w14:paraId="226744CA" w14:textId="77777777" w:rsidR="004D5D04" w:rsidRDefault="004D5D04" w:rsidP="002B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25BF8" w14:textId="77777777" w:rsidR="001A5A02" w:rsidRDefault="001A5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55DDC" w14:textId="03E21BDD" w:rsidR="001A5A02" w:rsidRDefault="001A5A02" w:rsidP="001A5A02">
    <w:pPr>
      <w:pStyle w:val="NormalWeb"/>
      <w:jc w:val="center"/>
      <w:rPr>
        <w:rFonts w:ascii="Lucida Calligraphy" w:hAnsi="Lucida Calligraphy"/>
        <w:b/>
        <w:color w:val="000080"/>
        <w:sz w:val="50"/>
        <w:szCs w:val="50"/>
      </w:rPr>
    </w:pPr>
    <w:r w:rsidRPr="00702AA7">
      <w:rPr>
        <w:rFonts w:ascii="Lucida Calligraphy" w:hAnsi="Lucida Calligraphy"/>
        <w:b/>
        <w:noProof/>
        <w:color w:val="000080"/>
        <w:sz w:val="50"/>
        <w:szCs w:val="50"/>
      </w:rPr>
      <w:object w:dxaOrig="1568" w:dyaOrig="1274" w14:anchorId="532B5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47.7pt;margin-top:-23.45pt;width:72.5pt;height:80.45pt;z-index:-251657216;mso-wrap-edited:f" wrapcoords="-212 0 -212 21396 21600 21396 21600 0 -212 0" o:allowincell="f">
          <v:imagedata r:id="rId1" o:title="" croptop="3422f" cropleft="2336f"/>
          <w10:wrap type="tight"/>
        </v:shape>
        <o:OLEObject Type="Embed" ProgID="PBrush" ShapeID="_x0000_s1025" DrawAspect="Content" ObjectID="_1745667854" r:id="rId2"/>
      </w:object>
    </w:r>
    <w:r>
      <w:rPr>
        <w:rFonts w:ascii="Lucida Calligraphy" w:hAnsi="Lucida Calligraphy"/>
        <w:b/>
        <w:noProof/>
        <w:color w:val="000080"/>
        <w:sz w:val="50"/>
        <w:szCs w:val="50"/>
      </w:rPr>
      <w:object w:dxaOrig="1440" w:dyaOrig="1440" w14:anchorId="532B5D3A">
        <v:shape id="_x0000_s1026" type="#_x0000_t75" style="position:absolute;left:0;text-align:left;margin-left:-63.15pt;margin-top:-24.6pt;width:72.5pt;height:80.45pt;z-index:-251656192;mso-wrap-edited:f" wrapcoords="-212 0 -212 21396 21600 21396 21600 0 -212 0" o:allowincell="f">
          <v:imagedata r:id="rId1" o:title="" croptop="3422f" cropleft="2336f"/>
          <w10:wrap type="tight"/>
        </v:shape>
        <o:OLEObject Type="Embed" ProgID="PBrush" ShapeID="_x0000_s1026" DrawAspect="Content" ObjectID="_1745667855" r:id="rId3"/>
      </w:object>
    </w:r>
    <w:r w:rsidRPr="00702AA7">
      <w:rPr>
        <w:rFonts w:ascii="Lucida Calligraphy" w:hAnsi="Lucida Calligraphy"/>
        <w:b/>
        <w:color w:val="000080"/>
        <w:sz w:val="50"/>
        <w:szCs w:val="50"/>
      </w:rPr>
      <w:t>St. Luke's CE Primary School</w:t>
    </w:r>
  </w:p>
  <w:p w14:paraId="1453A8B5" w14:textId="77777777" w:rsidR="001A5A02" w:rsidRPr="001A5A02" w:rsidRDefault="001A5A02" w:rsidP="001A5A02">
    <w:pPr>
      <w:pStyle w:val="NormalWeb"/>
      <w:jc w:val="center"/>
      <w:rPr>
        <w:rFonts w:ascii="Lucida Calligraphy" w:hAnsi="Lucida Calligraphy"/>
        <w:b/>
        <w:color w:val="000080"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67225" w14:textId="77777777" w:rsidR="001A5A02" w:rsidRDefault="001A5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39"/>
    <w:rsid w:val="0006299A"/>
    <w:rsid w:val="000D7AA1"/>
    <w:rsid w:val="00100D47"/>
    <w:rsid w:val="001A5A02"/>
    <w:rsid w:val="001C44D6"/>
    <w:rsid w:val="00251D6B"/>
    <w:rsid w:val="00251F5F"/>
    <w:rsid w:val="002B0439"/>
    <w:rsid w:val="00360763"/>
    <w:rsid w:val="004943E6"/>
    <w:rsid w:val="004D5D04"/>
    <w:rsid w:val="00556F86"/>
    <w:rsid w:val="007B6D14"/>
    <w:rsid w:val="00832847"/>
    <w:rsid w:val="00837AC0"/>
    <w:rsid w:val="008472EC"/>
    <w:rsid w:val="009C09CA"/>
    <w:rsid w:val="009C60E7"/>
    <w:rsid w:val="00A53763"/>
    <w:rsid w:val="00A70680"/>
    <w:rsid w:val="00B84747"/>
    <w:rsid w:val="00BD6407"/>
    <w:rsid w:val="00C54B06"/>
    <w:rsid w:val="00C63EC7"/>
    <w:rsid w:val="00D31E72"/>
    <w:rsid w:val="00D65D44"/>
    <w:rsid w:val="00F4198F"/>
    <w:rsid w:val="00F60DF6"/>
    <w:rsid w:val="00F9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D8DF5"/>
  <w15:chartTrackingRefBased/>
  <w15:docId w15:val="{5F55B6BE-6CFA-43CB-B8EC-70D82BAF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439"/>
  </w:style>
  <w:style w:type="paragraph" w:styleId="Footer">
    <w:name w:val="footer"/>
    <w:basedOn w:val="Normal"/>
    <w:link w:val="FooterChar"/>
    <w:uiPriority w:val="99"/>
    <w:unhideWhenUsed/>
    <w:rsid w:val="002B0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439"/>
  </w:style>
  <w:style w:type="paragraph" w:styleId="NormalWeb">
    <w:name w:val="Normal (Web)"/>
    <w:basedOn w:val="Normal"/>
    <w:rsid w:val="001A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1A5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Crennell</dc:creator>
  <cp:keywords/>
  <dc:description/>
  <cp:lastModifiedBy>Mrs F GOVAN</cp:lastModifiedBy>
  <cp:revision>3</cp:revision>
  <cp:lastPrinted>2023-04-16T19:31:00Z</cp:lastPrinted>
  <dcterms:created xsi:type="dcterms:W3CDTF">2023-05-15T09:40:00Z</dcterms:created>
  <dcterms:modified xsi:type="dcterms:W3CDTF">2023-05-15T13:58:00Z</dcterms:modified>
</cp:coreProperties>
</file>